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GS_Diario_20191017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Gori, Felicia, Brais, Maria B, Paula, David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entra Oscar MaOs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Felicia Anota.</w:t>
      </w:r>
    </w:p>
    <w:p w:rsidR="00000000" w:rsidDel="00000000" w:rsidP="00000000" w:rsidRDefault="00000000" w:rsidRPr="00000000" w14:paraId="00000006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Resumo das Juntanças da semana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Lanero</w:t>
      </w:r>
      <w:r w:rsidDel="00000000" w:rsidR="00000000" w:rsidRPr="00000000">
        <w:rPr>
          <w:rtl w:val="0"/>
        </w:rPr>
        <w:t xml:space="preserve"> muito interessado. Arquivo Terra e Memoria - patrimonio oral.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Visita ver arquivo da USC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Panero</w:t>
      </w:r>
      <w:r w:rsidDel="00000000" w:rsidR="00000000" w:rsidRPr="00000000">
        <w:rPr>
          <w:rtl w:val="0"/>
        </w:rPr>
        <w:t xml:space="preserve"> pendente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b w:val="1"/>
          <w:rtl w:val="0"/>
        </w:rPr>
        <w:t xml:space="preserve">MaOs -</w:t>
      </w:r>
      <w:r w:rsidDel="00000000" w:rsidR="00000000" w:rsidRPr="00000000">
        <w:rPr>
          <w:rtl w:val="0"/>
        </w:rPr>
        <w:t xml:space="preserve"> com Maria. Assessoria da recolhida, com Maria Masaguer contratada. Cafés da memoria e formaçom para o grupo em protocolos de gravaçom e recolha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Oscar-</w:t>
      </w:r>
      <w:r w:rsidDel="00000000" w:rsidR="00000000" w:rsidRPr="00000000">
        <w:rPr>
          <w:rtl w:val="0"/>
        </w:rPr>
        <w:t xml:space="preserve"> 3 pontos. </w:t>
        <w:br w:type="textWrapping"/>
        <w:t xml:space="preserve">1 assessoramento no web. 2.recolhida de campo e 3. 2 cafés da memoria.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Orzamento de 4.770. Ajustável.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2. Fazer protocolo de recolhida e ensaiar protocolo. Pensado para 1 aula participativa.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3. Permiso e proteçom de dados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Web - de mínimos. Secçoes em obras que amosem a dimensom do projecto. Formaçom do grupo para a gestom do web e desenho em paralelo.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Café da memoria: MaOs organizar 2 primeiros e logo desenvolver o GM. </w:t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Há nomes pensados e distribuiçom de tarefas? Abonda o GM actual?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Necessidade de pensar temas. 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Youtube- problemas específicos. Reutilizaçom sem permisso e problemas derivados da expossiçom pública. IES a fazer recolhida. GM tb.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Aprovado.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Iniciativa Xoven - como sistema de financiamento. 3.000. Fevereiro.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Investimento deputaçom da corunha.</w:t>
      </w:r>
    </w:p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Marcelo-</w:t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Material - Tenhem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Ediçom - Servimav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Contar co alunado- A partir de fevereiro. Matérias comunicaçom interpressoal e comunitária.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Targetas de memória parte do GM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IES - Felicia-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Proposta, interessados, mas pendentes de atacar. Concentrar em 4 ou 5 pessoas dispostas a trabalhar nas aulas.Xaime, Sara, Suso, Manolo.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Possibilidade de convocar por cartaz nas aulas.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Alunado para recuperar fotografias, fazer entrevistas. 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Há que formar o alunado em metodologia para isto.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Cafés da Memoria: Pensar temas. Arquitectura do bairro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Possibilidade 1 ao mês. Formato MPG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- Plan de difusión. Idea de Maria M. Pendente de evento no CSC a apresentar o arquivo. 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Mediados de novembro ter o material recolhido. Esquelete do web. 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- Novas em prensa escrita. Joel. Agarda-se a entrevista com o concelheiro ou nom?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Horários. Vam contratar alguém. 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que juntanças vai MaOs? Grupo de T web, formaçom e outro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Documento a apresentar em entidades: Plam de activaçom. 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GS-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Perceiçom do GM sobre o projecto</w:t>
      </w:r>
    </w:p>
    <w:p w:rsidR="00000000" w:rsidDel="00000000" w:rsidP="00000000" w:rsidRDefault="00000000" w:rsidRPr="00000000" w14:paraId="00000033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Relaçom co GPM - cumpriu a sua funçom?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Nom há que mais que mirar para aquitiverom exito no que pretendiam, funcionou, a gente está moi enganchada. Luqui. 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Felicia. Tb de acordo, nos resultados está a resposta. O GPM continuam aqui, a presença é importante. 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Gori. No escrito ao concelho, umha história nada do Inicipit.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Brais. Nom deixam que o pito se emancipe. Maes helicóptero.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Está clara a funçom do GM? Nom</w:t>
      </w:r>
    </w:p>
    <w:p w:rsidR="00000000" w:rsidDel="00000000" w:rsidP="00000000" w:rsidRDefault="00000000" w:rsidRPr="00000000" w14:paraId="0000003A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Que achegou a metodologia?</w:t>
      </w:r>
    </w:p>
    <w:p w:rsidR="00000000" w:rsidDel="00000000" w:rsidP="00000000" w:rsidRDefault="00000000" w:rsidRPr="00000000" w14:paraId="0000003B">
      <w:pPr>
        <w:rPr>
          <w:b w:val="1"/>
        </w:rPr>
      </w:pPr>
      <w:r w:rsidDel="00000000" w:rsidR="00000000" w:rsidRPr="00000000">
        <w:rPr>
          <w:rtl w:val="0"/>
        </w:rPr>
        <w:t xml:space="preserve">Gori. Escrever. No Plam Comunitário nom se esreveiu, isso éo que achegou. Era escéptico, entende,custa-lhe escrever mas si reconhece que em pensando no futuro, </w:t>
      </w:r>
      <w:r w:rsidDel="00000000" w:rsidR="00000000" w:rsidRPr="00000000">
        <w:rPr>
          <w:b w:val="1"/>
          <w:rtl w:val="0"/>
        </w:rPr>
        <w:t xml:space="preserve">nom tanto no imediato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b w:val="1"/>
          <w:rtl w:val="0"/>
        </w:rPr>
        <w:t xml:space="preserve">ve-se o texto como um registo para a história, nom como ferramenta.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Felicia. Os esquemas pola parede, para ter claro cara onde, objectivo, a clarificaçom de resultados. Os resumos importantes. Consultávam-se.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Luqui. Clarejar, normalmente pom-se objectivos e actividades, com todo o aprendido vas enfiando cousas, jeito visual e concreto , ver paso a paso tudo o que está no meio. Achegou muito. 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 projecto poderia se ter desenvolvido sem a metodologia?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Luqui. Com a perceiçom inicial do que se ia fazer desde o Incipit, ata o que é a dia de hoje, sem todo esse processo e metodologia nom se teria feito. A formaçom, abriu um mundo de possibilidades e de fazer cousas inimaginadas.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Felicia. Achegou a dinámica de estar nas juntanças e logo poder plasmar, reler o que se figera, se se falta a umha juntança e poder ver o que se perdeu. Este projecto poderia-se fazer mas doutro jeito. Poderia ser umha recolhida, mais plano. Nom seria isto.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Gori. Concorda. Polo jeito de entender o trabalho e a formaçom, nom sabia que fazia aqui. Sensaçom inicial de perder o tempo. 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Problemas do projecto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Luqui. O tempo O pior é que pensa que foron capazes de fazer em muito pouco tempo um trabalho que levaria um ano ou mais. Concentrou-se a matéria e fixo-se assimilável. Fixo-se trabalho para o que cumpriria muito mais tempo. Tanto Paula como Maria pugérom as cousas muito claras, controlam muito o que fam. 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Felicia. Tempo, pressom. 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Gori. Pressom. 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Luqui. Dificuldade de compreender em determinados momentos.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A pasta. Moi pouca pasta. 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TEMPO</w:t>
      </w:r>
    </w:p>
    <w:p w:rsidR="00000000" w:rsidDel="00000000" w:rsidP="00000000" w:rsidRDefault="00000000" w:rsidRPr="00000000" w14:paraId="0000004A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Paula, poderia-se ter começado antes o trabalho de campo e ter mais tempo e poderia-se administrar mais tempo.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6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Luqui, aposta da gente do Incipit por estar no lugar, além do tempo oficial, se todo o mundo se vai no momento de acabar, nom se poderia continuar. 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GS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Luqui: Nom nos entendia. Gente que tomava notas. Eles trabalham a pé de rua. As notas que eles nom recolhem.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Gori. Pontualizar cousas interessantes, recordar cousas anteriores. 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Luqi lembra umha juntança na que havia 5 pessoas do Incipit e só 3 do GM. 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Agora: Estám a se dar conta do valor que supom, um trabalho que nom se vê. O relatório do que se fai. 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Paula. Encarregados de que se mantenham os tempos. 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Compre o trabalho do GS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De cara o trabalho do futuro compre. Podem-se achegar cousas para que seja algo presentável. Importante de que fique constáncia. 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