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GM 17/07/2019 Germám Ermida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Asistência: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Felicia, Gori, Luqui, Maria M, David, Germám, Paula, Brais, Rebeca, Sandra, Isabel.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Temas: </w:t>
        <w:br w:type="textWrapping"/>
        <w:t xml:space="preserve">- Comentário sobre o processo de trabalho.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Pastas de actividades e grupos de trabalho que deveriam incluír a info do que se vai desenvolvendo.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Importáncia de o ter antes de desenvolver a actividade em sim.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Repasso de acçons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Pendentes. Estatutos da Associaçom de Vizinhos.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É de carácter vizinhal.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Observa-se que se pode ajeitar às diferentes convocatórias da Deputaçom da Corunha e mais da Xunta (arquivos para ONL). Ajudas para património imaterial do Ministério.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Pendente anotar possíveis fontes de financiamento.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Novos contactos com pessoas que podem contribuír ao arquivo. Figérom-se contactos e adiantam-se outros. Alejandro, Alfredo Santomil.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Luqui. Ver a implicaçom da associaçom de vizinhos ante o projecto. Ver se vai contribuír a conseguir financiamento. Há nova directiva. Ou se compre umha nova entidade que garanta um melhor compromisso.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Actividades da última semana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Arquivos. Quadro de classificaçom do arquivo.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Organizado por urbanismo, organismos, programas (plam comunitário, coordinadora de bairro), actividades, convénios, reconhecimentos e choupinhos, divulgaçom e meios e mais água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Destaca-se em particular o poso da criaçom do Plam Comunitário, mantem-se a denominaçom mesmo que integre outras das propostas. Salienta-se a escola de adultos e mais o obradoiro ocupacional como base para muitas actuaçons e impacto na sociedade.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Debate sobre o peso da Disco Light (menor duraçom e público específico). Pouca documentaçom.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Importáncia dos convénios co Burgo,</w:t>
      </w:r>
      <w:r w:rsidDel="00000000" w:rsidR="00000000" w:rsidRPr="00000000">
        <w:rPr>
          <w:rtl w:val="0"/>
        </w:rPr>
        <w:t xml:space="preserve"> problemática de drogas e reconverter o enfrontamento entre residentes e vizinhos problemáticos do bairro e integrou-se o conselho de governo do Burgo na Coordinadora. 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  <w:t xml:space="preserve">Choupinhos de Honra. </w:t>
      </w:r>
      <w:r w:rsidDel="00000000" w:rsidR="00000000" w:rsidRPr="00000000">
        <w:rPr>
          <w:b w:val="1"/>
          <w:rtl w:val="0"/>
        </w:rPr>
        <w:t xml:space="preserve">Reconhece-se a gente que deixa o bairro e gente que nom era do bairro. </w:t>
      </w:r>
      <w:r w:rsidDel="00000000" w:rsidR="00000000" w:rsidRPr="00000000">
        <w:rPr>
          <w:rtl w:val="0"/>
        </w:rPr>
        <w:t xml:space="preserve">Reconhecimento a colaboraçom com outras pessoas e entidades, apoio do Castinheirinho para iniciar o trabalho de drogas em Vite.</w:t>
      </w:r>
      <w:r w:rsidDel="00000000" w:rsidR="00000000" w:rsidRPr="00000000">
        <w:rPr>
          <w:b w:val="1"/>
          <w:rtl w:val="0"/>
        </w:rPr>
        <w:t xml:space="preserve"> Os galardons suponhem um apontoamento da identidade por trabalho a prol do bairro.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Divulgaçom e meios recolherá também estudos e bibliografia sobre material desenvolvido arredor de Vite. Estes materiais derivados vam em divulgaçom mesmo que tratem também de temas recolhidos noutro ámbito.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Água: Ponte Mantível, curtidurias, aqueduto. Paisagem antes da construçom do bairro. Como elemento vertebrador do espaço agrário, gandeiro e industrial. (Paula). Realmente atende à paisagem prévia ao bairro até o começo da construçom do polígono.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Duplo critério de classificaçom: temática em geral e no caso de categoria de divulgaçom atende a formato.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Possibilidade de contar cumha biblioteca vencelhada ao arquivo onde recolher a bibliografia derivada.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As categorias partem do material existente, o relato de Joel e a lembrança da coordinadora. Possibilidade as de modificar. 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Necessidade de ter em conta possibilidades de desenvolvimento futuro do arquivo.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Como coordinar diferentes conteúdos. Maria aponta a possibilidade de tratar o material existente como Colecçom e depois que o arquivo integre diferentes colecçons com diferentes quadros de classificaçom.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Que fiquem pastas baleiras é possitivo para o desenvolvimento do arquivo. (Maria M).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Compre pensar a que público se dirige este arquivo? Grande peso do movimento associativo: experiências foráneas deste tipo? participantes nas actividades no seu dia? Investigadoras especializados/academia? Povoaçom actual e geral?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Há ausências localizadas, entidades colaboradoras.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Como definir colecçom. </w:t>
      </w:r>
      <w:r w:rsidDel="00000000" w:rsidR="00000000" w:rsidRPr="00000000">
        <w:rPr>
          <w:rtl w:val="0"/>
        </w:rPr>
        <w:t xml:space="preserve">Maria: O material que existe centra-se na coordinadora, actividades e trabalho também sobre urbanismo.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Falar com Urbanismo, especialistas e outras propostas para desenvolver essa parte do arquivo, que seria colecçom própria, com outro quadro.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Diferentes perspectivas sobre Urbanismo: existe material desde a perspectiva da Assoc de Vizinhos, possibilidade doutra colecçom desde outra perspectiva.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As colecçons nom se artelharám a partir do material que existe, mas do tema de interesse ou da funçom que se quere para a mesma. </w:t>
      </w:r>
      <w:r w:rsidDel="00000000" w:rsidR="00000000" w:rsidRPr="00000000">
        <w:rPr>
          <w:rtl w:val="0"/>
        </w:rPr>
        <w:t xml:space="preserve">(Questom pendente de desenvolver). </w:t>
      </w:r>
      <w:r w:rsidDel="00000000" w:rsidR="00000000" w:rsidRPr="00000000">
        <w:rPr>
          <w:b w:val="1"/>
          <w:rtl w:val="0"/>
        </w:rPr>
        <w:t xml:space="preserve">No caso do quadro proposto atende em geral a época do Plam Comunitário.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Vindeira juntança de arquivos esta tarde. Continua a análise de infraestruturas para o arquivo.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Propostas de aproveitar o investimento do Incipit para digitalizar e infraestruturas. Aposta por digitalizar o mais possível do que nom esteja. Problema de conservaçom de fita de cassete e de fotografias.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Necessidade de ver o que está digitalizado e como.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Gori. Aponta a necessidade de atender o labor do Centro de Saúde. Há material.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ANPA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Luqui. Encontro arquivos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Organizaçom avançada. Contacto pendente de fechar. Petiçom de espaços e material realizados.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Debate sobre o programa, que se lhe pede à gente. Dificuldade de concretar pessoas e encargas para os mesmos.</w:t>
        <w:br w:type="textWrapping"/>
        <w:t xml:space="preserve">Inclue apresentaçom do projecto de Vite</w:t>
      </w:r>
      <w:r w:rsidDel="00000000" w:rsidR="00000000" w:rsidRPr="00000000">
        <w:rPr>
          <w:b w:val="1"/>
          <w:rtl w:val="0"/>
        </w:rPr>
        <w:t xml:space="preserve"> quem a vai fazer?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 intençom é que o encontro responda a perguntas sobre necessidades do arquivo: Espaço, instituiçons…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Organizaçom em grupos de trabalho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Um dos temas que se abordam é a dinamizaçom de bairro a partir do arquivo. Questom pendente de abordar. Para quê? Arquivo como fim em sim mesmo? Nesta altura do projecto </w:t>
      </w:r>
      <w:r w:rsidDel="00000000" w:rsidR="00000000" w:rsidRPr="00000000">
        <w:rPr>
          <w:b w:val="1"/>
          <w:u w:val="single"/>
          <w:rtl w:val="0"/>
        </w:rPr>
        <w:t xml:space="preserve">o desenvolvimento do objecto substitue a metodologia e a ideia de aprendizagem</w:t>
      </w:r>
      <w:r w:rsidDel="00000000" w:rsidR="00000000" w:rsidRPr="00000000">
        <w:rPr>
          <w:b w:val="1"/>
          <w:rtl w:val="0"/>
        </w:rPr>
        <w:t xml:space="preserve">, fora dum esforço por documentar os processos que nom se está a concretizar. -ONDE ESTÁ CABILA NESTA FASE? COMO SE DEIXA SENTIR? </w:t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Questom da protecçom de datos como algo importante a desenvolver.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Paula aponta como integrar o processo em desenvolvimento de catalogaçom do material nos diferentes obradoiros. Vai estar presente no próprio salom fisicamente e vai-se apresentar o trabalho em marcha no começo da jornada.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Como se vai documentar o encontro?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Dificuldade da eleiçom de datas.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Factor das oportunidades de desenvolver no GM e similares a aprendizagem que se desenvolva na jornada para definir data.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Factor qualidade e presença das pessoas que há interesse em que estejam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Factor presença de membros do GM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Como integrar o trabalho e o material em marcha nos obradoiros: Formato expossitivo para o material presente que indique também o que se está a fazer com ele? Tempo extra para a apresentaçom dos processos e materiais? </w:t>
        <w:br w:type="textWrapping"/>
      </w:r>
      <w:r w:rsidDel="00000000" w:rsidR="00000000" w:rsidRPr="00000000">
        <w:rPr>
          <w:rtl w:val="0"/>
        </w:rPr>
        <w:t xml:space="preserve">Documentaçom prevista para os obradoiros.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Acorda-se pedir data para setembro tb. Mirar em setembro.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