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(Elaborado a partir de notas manuscritas por Germám)</w:t>
        <w:br w:type="textWrapping"/>
        <w:br w:type="textWrapping"/>
        <w:t xml:space="preserve">Juntaça do GM - 19/10/2019</w:t>
      </w:r>
    </w:p>
    <w:p w:rsidR="00000000" w:rsidDel="00000000" w:rsidP="00000000" w:rsidRDefault="00000000" w:rsidRPr="00000000" w14:paraId="00000002">
      <w:pPr>
        <w:rPr/>
      </w:pPr>
      <w:r w:rsidDel="00000000" w:rsidR="00000000" w:rsidRPr="00000000">
        <w:rPr>
          <w:rtl w:val="0"/>
        </w:rPr>
        <w:t xml:space="preserve">Asistem: Groi, Brais, Maria, David, Luqui, Germám, Felícia, Rosa, Isabel e Manuel.</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Comprova-se um destacado incremento na actividade do grupo motor através das comissões. Desde o 3 de julho em que se conformárom: A comissom de Arquivos desenvolveu 5 juntanças, várias delas no mesmo dia, mentres a de Formaçom tivo 2 e da mao da Institucional desenvolveu-se a visita ao Museo do Povo.</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 actividade deu pé à incorporaçom de novas pessoas: Maria a bibliotecária, possível colaboraçom de Concha do APOI e da sua bolseira, interessadas no projecto.</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Aponta-se a possibilidade de que Joel coordine a actividade de difusom.</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Felícia e Paula informam da visita ao APOI. </w:t>
      </w:r>
    </w:p>
    <w:p w:rsidR="00000000" w:rsidDel="00000000" w:rsidP="00000000" w:rsidRDefault="00000000" w:rsidRPr="00000000" w14:paraId="0000000B">
      <w:pPr>
        <w:rPr/>
      </w:pPr>
      <w:r w:rsidDel="00000000" w:rsidR="00000000" w:rsidRPr="00000000">
        <w:rPr>
          <w:rtl w:val="0"/>
        </w:rPr>
        <w:t xml:space="preserve">Aponta-se a necessidade de que as comissões documentem as suas actividades num nível similar a como fai o GM. O Grupo de whatsapp está a se activar como canle para partilhar fotografías de esquemas, citas e outras questões.</w:t>
      </w:r>
    </w:p>
    <w:p w:rsidR="00000000" w:rsidDel="00000000" w:rsidP="00000000" w:rsidRDefault="00000000" w:rsidRPr="00000000" w14:paraId="0000000C">
      <w:pPr>
        <w:rPr/>
      </w:pPr>
      <w:r w:rsidDel="00000000" w:rsidR="00000000" w:rsidRPr="00000000">
        <w:rPr>
          <w:rtl w:val="0"/>
        </w:rPr>
        <w:t xml:space="preserve">Paula aponta a necessidade de, logo de conhecer o método de trabalho do APOI conhecer melhor os seus critério de classificaçom para ver como se podem aproveitar. Necessidade de atender o labor doutros arquivos para compreender como se trabalha com fundos materiais: Arquivo feminista do CCG.</w:t>
      </w:r>
    </w:p>
    <w:p w:rsidR="00000000" w:rsidDel="00000000" w:rsidP="00000000" w:rsidRDefault="00000000" w:rsidRPr="00000000" w14:paraId="0000000D">
      <w:pPr>
        <w:rPr>
          <w:b w:val="1"/>
        </w:rPr>
      </w:pPr>
      <w:r w:rsidDel="00000000" w:rsidR="00000000" w:rsidRPr="00000000">
        <w:rPr>
          <w:b w:val="1"/>
          <w:rtl w:val="0"/>
        </w:rPr>
        <w:t xml:space="preserve">Germám: Atender até que ponto o APOI cobre as necessidades do projecto. Orientado cara ao sonoro, semelha ser especialmente ajeitado para trabalhar os materiais que se colheitarám de cara ao futuro. Pola contra nom atende aos fundos que se conserva actualmente, de carácter material, que exigem um tratamento diferente.</w:t>
      </w:r>
    </w:p>
    <w:p w:rsidR="00000000" w:rsidDel="00000000" w:rsidP="00000000" w:rsidRDefault="00000000" w:rsidRPr="00000000" w14:paraId="0000000E">
      <w:pPr>
        <w:rPr/>
      </w:pPr>
      <w:r w:rsidDel="00000000" w:rsidR="00000000" w:rsidRPr="00000000">
        <w:rPr>
          <w:rtl w:val="0"/>
        </w:rPr>
        <w:t xml:space="preserve">Aparece a problemática da necessidade dum local para trabalhar e mais para armazenar o material, e se este pode ser partilhado ou deve ser necessariamente exclusivo.</w:t>
      </w:r>
    </w:p>
    <w:p w:rsidR="00000000" w:rsidDel="00000000" w:rsidP="00000000" w:rsidRDefault="00000000" w:rsidRPr="00000000" w14:paraId="0000000F">
      <w:pPr>
        <w:rPr/>
      </w:pPr>
      <w:r w:rsidDel="00000000" w:rsidR="00000000" w:rsidRPr="00000000">
        <w:rPr>
          <w:rtl w:val="0"/>
        </w:rPr>
        <w:t xml:space="preserve">Fica pendente da comissom de relacionamento institucional a procura de acordos para conseguir um espaço ajeitado para o projecto, a ter em conta que diferentes momentos do projecto podem se desenvolver em diferentes tipos de espaços.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Explica-se que a digitalizaçom de material que se desenvolveu para a expossiçom dos 30 anos nom foi exaustiva (para além de nom contar cum sistema de classificaçom do material).</w:t>
      </w:r>
    </w:p>
    <w:p w:rsidR="00000000" w:rsidDel="00000000" w:rsidP="00000000" w:rsidRDefault="00000000" w:rsidRPr="00000000" w14:paraId="00000012">
      <w:pPr>
        <w:rPr/>
      </w:pPr>
      <w:r w:rsidDel="00000000" w:rsidR="00000000" w:rsidRPr="00000000">
        <w:rPr>
          <w:rtl w:val="0"/>
        </w:rPr>
        <w:t xml:space="preserve">O Grupo de Arquivos aponta que existem poucas fotografias nos fundos que estám a examinar fronte a um importante número de cartazes, programas de actividade e informaçom sobre projectos urbanísticos e de reforma do bairro. Em geral aponta-se que atravês destes fundos pode seguir-se todo o processo de construçom do Pam Comunitário.</w:t>
      </w:r>
    </w:p>
    <w:p w:rsidR="00000000" w:rsidDel="00000000" w:rsidP="00000000" w:rsidRDefault="00000000" w:rsidRPr="00000000" w14:paraId="00000013">
      <w:pPr>
        <w:rPr/>
      </w:pPr>
      <w:r w:rsidDel="00000000" w:rsidR="00000000" w:rsidRPr="00000000">
        <w:rPr>
          <w:rtl w:val="0"/>
        </w:rPr>
        <w:t xml:space="preserve">Apresenta-se a incorporaçom de Maria (bibliotecária) ao grupo. Achega umha primeira categorizaçom a partir dos fundos existentes e propom um orçamento para adquirir material para o classificar e conservar (pastas, arquivadores, andeis). Aponta-se a necessidade de contar com os especialistas locais para estabelecer as categorias do material, de carácter temático. </w:t>
      </w:r>
    </w:p>
    <w:p w:rsidR="00000000" w:rsidDel="00000000" w:rsidP="00000000" w:rsidRDefault="00000000" w:rsidRPr="00000000" w14:paraId="00000014">
      <w:pPr>
        <w:rPr/>
      </w:pPr>
      <w:r w:rsidDel="00000000" w:rsidR="00000000" w:rsidRPr="00000000">
        <w:rPr>
          <w:rtl w:val="0"/>
        </w:rPr>
        <w:t xml:space="preserve">Aponta-se a Alejandro como fonte destacada de possível material audiovisual e a necessidade correspondente de digitalizaçom de vídeo.</w:t>
      </w:r>
    </w:p>
    <w:p w:rsidR="00000000" w:rsidDel="00000000" w:rsidP="00000000" w:rsidRDefault="00000000" w:rsidRPr="00000000" w14:paraId="00000015">
      <w:pPr>
        <w:rPr/>
      </w:pPr>
      <w:r w:rsidDel="00000000" w:rsidR="00000000" w:rsidRPr="00000000">
        <w:rPr>
          <w:rtl w:val="0"/>
        </w:rPr>
        <w:t xml:space="preserve">Luqui dispom de fotografias de campamentos e programaçom. </w:t>
      </w:r>
    </w:p>
    <w:p w:rsidR="00000000" w:rsidDel="00000000" w:rsidP="00000000" w:rsidRDefault="00000000" w:rsidRPr="00000000" w14:paraId="00000016">
      <w:pPr>
        <w:rPr/>
      </w:pPr>
      <w:r w:rsidDel="00000000" w:rsidR="00000000" w:rsidRPr="00000000">
        <w:rPr>
          <w:rtl w:val="0"/>
        </w:rPr>
        <w:t xml:space="preserve">Sinala-se a necessidade de conseguir mais fontes para o aqruivo, incorporar mais gente.</w:t>
      </w:r>
    </w:p>
    <w:p w:rsidR="00000000" w:rsidDel="00000000" w:rsidP="00000000" w:rsidRDefault="00000000" w:rsidRPr="00000000" w14:paraId="00000017">
      <w:pPr>
        <w:rPr/>
      </w:pPr>
      <w:r w:rsidDel="00000000" w:rsidR="00000000" w:rsidRPr="00000000">
        <w:rPr>
          <w:rtl w:val="0"/>
        </w:rPr>
        <w:t xml:space="preserve">De cara a setembro agarda-se contar:</w:t>
      </w:r>
    </w:p>
    <w:p w:rsidR="00000000" w:rsidDel="00000000" w:rsidP="00000000" w:rsidRDefault="00000000" w:rsidRPr="00000000" w14:paraId="00000018">
      <w:pPr>
        <w:numPr>
          <w:ilvl w:val="0"/>
          <w:numId w:val="1"/>
        </w:numPr>
        <w:ind w:left="720" w:hanging="360"/>
        <w:rPr>
          <w:u w:val="none"/>
        </w:rPr>
      </w:pPr>
      <w:r w:rsidDel="00000000" w:rsidR="00000000" w:rsidRPr="00000000">
        <w:rPr>
          <w:rtl w:val="0"/>
        </w:rPr>
        <w:t xml:space="preserve">mapa de categorias</w:t>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incorporaçom de novas fontes de documentaçom ao projecto</w:t>
      </w:r>
    </w:p>
    <w:p w:rsidR="00000000" w:rsidDel="00000000" w:rsidP="00000000" w:rsidRDefault="00000000" w:rsidRPr="00000000" w14:paraId="0000001A">
      <w:pPr>
        <w:numPr>
          <w:ilvl w:val="0"/>
          <w:numId w:val="1"/>
        </w:numPr>
        <w:ind w:left="720" w:hanging="360"/>
        <w:rPr>
          <w:u w:val="none"/>
        </w:rPr>
      </w:pPr>
      <w:r w:rsidDel="00000000" w:rsidR="00000000" w:rsidRPr="00000000">
        <w:rPr>
          <w:rtl w:val="0"/>
        </w:rPr>
        <w:t xml:space="preserve">apresentar o material já existente categorizado</w:t>
      </w:r>
    </w:p>
    <w:p w:rsidR="00000000" w:rsidDel="00000000" w:rsidP="00000000" w:rsidRDefault="00000000" w:rsidRPr="00000000" w14:paraId="0000001B">
      <w:pPr>
        <w:numPr>
          <w:ilvl w:val="0"/>
          <w:numId w:val="1"/>
        </w:numPr>
        <w:ind w:left="720" w:hanging="360"/>
        <w:rPr>
          <w:u w:val="none"/>
        </w:rPr>
      </w:pPr>
      <w:r w:rsidDel="00000000" w:rsidR="00000000" w:rsidRPr="00000000">
        <w:rPr>
          <w:rtl w:val="0"/>
        </w:rPr>
        <w:t xml:space="preserve">contar cum web no marco do Plam de Difusom</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Listagem de instituições com as que se pode contar</w:t>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Dous orçamentos: 1 sobre o custo da fase actual do projecto e outro cumha estimaçom do possível custo futuro do mesmo.</w:t>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ind w:left="0" w:firstLine="0"/>
        <w:rPr/>
      </w:pPr>
      <w:r w:rsidDel="00000000" w:rsidR="00000000" w:rsidRPr="00000000">
        <w:rPr>
          <w:rtl w:val="0"/>
        </w:rPr>
        <w:t xml:space="preserve">Destaca-se que o material conservado centra-se em determinadas épocas, nom corresponde com o conjunto da memória de Vite.</w:t>
      </w:r>
    </w:p>
    <w:p w:rsidR="00000000" w:rsidDel="00000000" w:rsidP="00000000" w:rsidRDefault="00000000" w:rsidRPr="00000000" w14:paraId="00000020">
      <w:pPr>
        <w:ind w:left="0" w:firstLine="0"/>
        <w:rPr/>
      </w:pPr>
      <w:r w:rsidDel="00000000" w:rsidR="00000000" w:rsidRPr="00000000">
        <w:rPr>
          <w:rtl w:val="0"/>
        </w:rPr>
        <w:t xml:space="preserve">A memória do bairro deve construir-se também a contar com a gente que morou no mesmo e foi embora.</w:t>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t xml:space="preserve">Grupo de Formaçom: Propom-se o encontro com outras iniciativas de arquivos para os dias 29 e 30 de julho de 16 a 20:30 no CSC.</w:t>
      </w:r>
    </w:p>
    <w:p w:rsidR="00000000" w:rsidDel="00000000" w:rsidP="00000000" w:rsidRDefault="00000000" w:rsidRPr="00000000" w14:paraId="00000023">
      <w:pPr>
        <w:ind w:left="0" w:firstLine="0"/>
        <w:rPr/>
      </w:pPr>
      <w:r w:rsidDel="00000000" w:rsidR="00000000" w:rsidRPr="00000000">
        <w:rPr>
          <w:rtl w:val="0"/>
        </w:rPr>
        <w:t xml:space="preserve">A actividade abrira-se a gente seleccionada, a pensar mais em pessoas que podem contribuír ao projecto mais do que em fontes de memória. </w:t>
      </w:r>
    </w:p>
    <w:p w:rsidR="00000000" w:rsidDel="00000000" w:rsidP="00000000" w:rsidRDefault="00000000" w:rsidRPr="00000000" w14:paraId="00000024">
      <w:pPr>
        <w:ind w:left="0" w:firstLine="0"/>
        <w:rPr/>
      </w:pPr>
      <w:r w:rsidDel="00000000" w:rsidR="00000000" w:rsidRPr="00000000">
        <w:rPr>
          <w:rtl w:val="0"/>
        </w:rPr>
        <w:t xml:space="preserve">Possíveis iniciativas convidadas: Mapa emocional de Sam Pedro, Laura Cruz (trabalho sobre sem teito), MaOs. </w:t>
      </w:r>
    </w:p>
    <w:p w:rsidR="00000000" w:rsidDel="00000000" w:rsidP="00000000" w:rsidRDefault="00000000" w:rsidRPr="00000000" w14:paraId="00000025">
      <w:pPr>
        <w:ind w:left="0" w:firstLine="0"/>
        <w:rPr/>
      </w:pPr>
      <w:r w:rsidDel="00000000" w:rsidR="00000000" w:rsidRPr="00000000">
        <w:rPr>
          <w:rtl w:val="0"/>
        </w:rPr>
        <w:t xml:space="preserve">Possibilidade de contar co Oscar ou Sacauntos para atender os aspectos Web e de desenho.</w:t>
      </w:r>
    </w:p>
    <w:p w:rsidR="00000000" w:rsidDel="00000000" w:rsidP="00000000" w:rsidRDefault="00000000" w:rsidRPr="00000000" w14:paraId="00000026">
      <w:pPr>
        <w:ind w:left="0" w:firstLine="0"/>
        <w:rPr/>
      </w:pPr>
      <w:r w:rsidDel="00000000" w:rsidR="00000000" w:rsidRPr="00000000">
        <w:rPr>
          <w:rtl w:val="0"/>
        </w:rPr>
        <w:t xml:space="preserve">Necessidade de contar cum web promocional para apresentar o projecto em instituições e conseguir novos apoios. No marco do plam de difussom: Logótipo.</w:t>
      </w:r>
    </w:p>
    <w:p w:rsidR="00000000" w:rsidDel="00000000" w:rsidP="00000000" w:rsidRDefault="00000000" w:rsidRPr="00000000" w14:paraId="00000027">
      <w:pPr>
        <w:ind w:left="0" w:firstLine="0"/>
        <w:rPr/>
      </w:pPr>
      <w:r w:rsidDel="00000000" w:rsidR="00000000" w:rsidRPr="00000000">
        <w:rPr>
          <w:rtl w:val="0"/>
        </w:rPr>
        <w:t xml:space="preserve">De novo aparece a questom de quem é o sujeito do Arquivo de Vite: A associaçom vizinhal como principal depositária e agente nas questões burocráticas: Tem o domínio barriodevite.com, foi a base burocrática da Coordinadora. Cómpre que acceda a acolher o projecto.</w:t>
      </w:r>
    </w:p>
    <w:p w:rsidR="00000000" w:rsidDel="00000000" w:rsidP="00000000" w:rsidRDefault="00000000" w:rsidRPr="00000000" w14:paraId="00000028">
      <w:pPr>
        <w:ind w:left="0" w:firstLine="0"/>
        <w:rPr/>
      </w:pPr>
      <w:r w:rsidDel="00000000" w:rsidR="00000000" w:rsidRPr="00000000">
        <w:rPr>
          <w:rtl w:val="0"/>
        </w:rPr>
        <w:t xml:space="preserve">Aponta-se necessidade de contar com outros colectivos para o projecto.</w:t>
      </w:r>
    </w:p>
    <w:p w:rsidR="00000000" w:rsidDel="00000000" w:rsidP="00000000" w:rsidRDefault="00000000" w:rsidRPr="00000000" w14:paraId="00000029">
      <w:pPr>
        <w:ind w:left="0" w:firstLine="0"/>
        <w:rPr/>
      </w:pPr>
      <w:r w:rsidDel="00000000" w:rsidR="00000000" w:rsidRPr="00000000">
        <w:rPr>
          <w:rtl w:val="0"/>
        </w:rPr>
        <w:t xml:space="preserve">Mirar linhas de ajudas da Deputaçom da Corunha para apresentar projecto.</w:t>
      </w:r>
    </w:p>
    <w:p w:rsidR="00000000" w:rsidDel="00000000" w:rsidP="00000000" w:rsidRDefault="00000000" w:rsidRPr="00000000" w14:paraId="0000002A">
      <w:pPr>
        <w:ind w:left="0" w:firstLine="0"/>
        <w:rPr/>
      </w:pPr>
      <w:r w:rsidDel="00000000" w:rsidR="00000000" w:rsidRPr="00000000">
        <w:rPr>
          <w:rtl w:val="0"/>
        </w:rPr>
        <w:t xml:space="preserve">Ver de incorporar ao arquivo o material bruto com o que Joel elaborou o seu livro. </w:t>
      </w:r>
    </w:p>
    <w:p w:rsidR="00000000" w:rsidDel="00000000" w:rsidP="00000000" w:rsidRDefault="00000000" w:rsidRPr="00000000" w14:paraId="0000002B">
      <w:pPr>
        <w:ind w:left="0" w:firstLine="0"/>
        <w:rPr/>
      </w:pPr>
      <w:r w:rsidDel="00000000" w:rsidR="00000000" w:rsidRPr="00000000">
        <w:rPr>
          <w:rtl w:val="0"/>
        </w:rPr>
      </w:r>
    </w:p>
    <w:p w:rsidR="00000000" w:rsidDel="00000000" w:rsidP="00000000" w:rsidRDefault="00000000" w:rsidRPr="00000000" w14:paraId="0000002C">
      <w:pPr>
        <w:ind w:left="0" w:firstLine="0"/>
        <w:rPr>
          <w:b w:val="1"/>
        </w:rPr>
      </w:pPr>
      <w:r w:rsidDel="00000000" w:rsidR="00000000" w:rsidRPr="00000000">
        <w:rPr>
          <w:b w:val="1"/>
          <w:rtl w:val="0"/>
        </w:rPr>
        <w:t xml:space="preserve">Como questom de fundo pode-se reflectir sobre por quê o projecto começou tam a modo e agora se acelera. A orientaçom do grupo cara às actividades fronte à documentaçom do projecto facilita a aceleraçom desta fase.</w:t>
      </w:r>
    </w:p>
    <w:p w:rsidR="00000000" w:rsidDel="00000000" w:rsidP="00000000" w:rsidRDefault="00000000" w:rsidRPr="00000000" w14:paraId="0000002D">
      <w:pPr>
        <w:ind w:left="0" w:firstLine="0"/>
        <w:rPr>
          <w:b w:val="1"/>
        </w:rPr>
      </w:pPr>
      <w:r w:rsidDel="00000000" w:rsidR="00000000" w:rsidRPr="00000000">
        <w:rPr>
          <w:rtl w:val="0"/>
        </w:rPr>
      </w:r>
    </w:p>
    <w:p w:rsidR="00000000" w:rsidDel="00000000" w:rsidP="00000000" w:rsidRDefault="00000000" w:rsidRPr="00000000" w14:paraId="0000002E">
      <w:pPr>
        <w:ind w:left="0" w:firstLine="0"/>
        <w:rPr>
          <w:b w:val="1"/>
        </w:rPr>
      </w:pPr>
      <w:r w:rsidDel="00000000" w:rsidR="00000000" w:rsidRPr="00000000">
        <w:rPr>
          <w:b w:val="1"/>
          <w:rtl w:val="0"/>
        </w:rPr>
        <w:t xml:space="preserve">A assunçom das tarefas de documentaçom por parte do GPM liberta o GM deste trabalho e do medo a nom fazer ajeitadamente. Passam a jogar “no seu próprio terreio”.</w:t>
      </w:r>
    </w:p>
    <w:p w:rsidR="00000000" w:rsidDel="00000000" w:rsidP="00000000" w:rsidRDefault="00000000" w:rsidRPr="00000000" w14:paraId="0000002F">
      <w:pPr>
        <w:ind w:left="0" w:firstLine="0"/>
        <w:rPr>
          <w:b w:val="1"/>
        </w:rPr>
      </w:pPr>
      <w:r w:rsidDel="00000000" w:rsidR="00000000" w:rsidRPr="00000000">
        <w:rPr>
          <w:rtl w:val="0"/>
        </w:rPr>
      </w:r>
    </w:p>
    <w:p w:rsidR="00000000" w:rsidDel="00000000" w:rsidP="00000000" w:rsidRDefault="00000000" w:rsidRPr="00000000" w14:paraId="00000030">
      <w:pPr>
        <w:ind w:left="0" w:firstLine="0"/>
        <w:rPr>
          <w:b w:val="1"/>
        </w:rPr>
      </w:pPr>
      <w:r w:rsidDel="00000000" w:rsidR="00000000" w:rsidRPr="00000000">
        <w:rPr>
          <w:b w:val="1"/>
          <w:rtl w:val="0"/>
        </w:rPr>
        <w:t xml:space="preserve">Em geral detecta-se um destacado empoderamento do GM, um maior optimismo de cara às possibilidades do projecto.</w:t>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