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38C4" w14:textId="77777777" w:rsidR="00060059" w:rsidRPr="000768BF" w:rsidRDefault="00932B3B" w:rsidP="004424F5">
      <w:pPr>
        <w:pStyle w:val="FuentedelDocumento"/>
        <w:rPr>
          <w:lang w:val="gl-ES"/>
        </w:rPr>
      </w:pPr>
      <w:r w:rsidRPr="000768BF">
        <w:rPr>
          <w:lang w:val="gl-ES"/>
        </w:rPr>
        <w:t>Memoria de/en Vite</w:t>
      </w:r>
    </w:p>
    <w:p w14:paraId="78106D00" w14:textId="77777777" w:rsidR="00FE4578" w:rsidRPr="000768BF" w:rsidRDefault="00932B3B" w:rsidP="004424F5">
      <w:pPr>
        <w:pStyle w:val="TipodelDocumento"/>
        <w:rPr>
          <w:lang w:val="gl-ES"/>
        </w:rPr>
      </w:pPr>
      <w:r w:rsidRPr="000768BF">
        <w:rPr>
          <w:lang w:val="gl-ES"/>
        </w:rPr>
        <w:t>Diario Grupo Seguimento</w:t>
      </w:r>
    </w:p>
    <w:p w14:paraId="293282E0" w14:textId="0DED0823" w:rsidR="00FE4578" w:rsidRPr="000768BF" w:rsidRDefault="004718C5" w:rsidP="004424F5">
      <w:pPr>
        <w:pStyle w:val="Ttulo"/>
        <w:rPr>
          <w:lang w:val="gl-ES"/>
        </w:rPr>
      </w:pPr>
      <w:r>
        <w:rPr>
          <w:lang w:val="gl-ES"/>
        </w:rPr>
        <w:t>Diario de campo 190</w:t>
      </w:r>
      <w:r w:rsidR="00AE1C73">
        <w:rPr>
          <w:lang w:val="gl-ES"/>
        </w:rPr>
        <w:t>7</w:t>
      </w:r>
      <w:r w:rsidR="000F26D7">
        <w:rPr>
          <w:lang w:val="gl-ES"/>
        </w:rPr>
        <w:t>10</w:t>
      </w:r>
    </w:p>
    <w:p w14:paraId="11D3982E" w14:textId="3A1EA4FA" w:rsidR="00FE4578" w:rsidRPr="000768BF" w:rsidRDefault="00FE4578" w:rsidP="004424F5">
      <w:pPr>
        <w:pStyle w:val="VersindelDocumento"/>
        <w:rPr>
          <w:lang w:val="gl-ES"/>
        </w:rPr>
      </w:pPr>
      <w:r w:rsidRPr="000768BF">
        <w:rPr>
          <w:lang w:val="gl-ES"/>
        </w:rPr>
        <w:t>versión 1.0.</w:t>
      </w:r>
      <w:r w:rsidR="00BE09A6" w:rsidRPr="000768BF">
        <w:rPr>
          <w:lang w:val="gl-ES"/>
        </w:rPr>
        <w:t>0</w:t>
      </w:r>
      <w:r w:rsidR="0072345E" w:rsidRPr="000768BF">
        <w:rPr>
          <w:lang w:val="gl-ES"/>
        </w:rPr>
        <w:t>,</w:t>
      </w:r>
      <w:r w:rsidRPr="000768BF">
        <w:rPr>
          <w:lang w:val="gl-ES"/>
        </w:rPr>
        <w:t xml:space="preserve"> revisión </w:t>
      </w:r>
      <w:r w:rsidR="00363A27" w:rsidRPr="000768BF">
        <w:rPr>
          <w:lang w:val="gl-ES"/>
        </w:rPr>
        <w:fldChar w:fldCharType="begin"/>
      </w:r>
      <w:r w:rsidR="00363A27" w:rsidRPr="000768BF">
        <w:rPr>
          <w:lang w:val="gl-ES"/>
        </w:rPr>
        <w:instrText xml:space="preserve"> REVNUM   \* MERGEFORMAT </w:instrText>
      </w:r>
      <w:r w:rsidR="00363A27" w:rsidRPr="000768BF">
        <w:rPr>
          <w:lang w:val="gl-ES"/>
        </w:rPr>
        <w:fldChar w:fldCharType="separate"/>
      </w:r>
      <w:r w:rsidR="000F26D7">
        <w:rPr>
          <w:noProof/>
          <w:lang w:val="gl-ES"/>
        </w:rPr>
        <w:t>2</w:t>
      </w:r>
      <w:r w:rsidR="00363A27" w:rsidRPr="000768BF">
        <w:rPr>
          <w:lang w:val="gl-ES"/>
        </w:rPr>
        <w:fldChar w:fldCharType="end"/>
      </w:r>
      <w:r w:rsidRPr="000768BF">
        <w:rPr>
          <w:lang w:val="gl-ES"/>
        </w:rPr>
        <w:tab/>
      </w:r>
      <w:r w:rsidRPr="000768BF">
        <w:rPr>
          <w:lang w:val="gl-ES"/>
        </w:rPr>
        <w:fldChar w:fldCharType="begin"/>
      </w:r>
      <w:r w:rsidRPr="000768BF">
        <w:rPr>
          <w:lang w:val="gl-ES"/>
        </w:rPr>
        <w:instrText xml:space="preserve"> SAVEDATE  \</w:instrText>
      </w:r>
      <w:r w:rsidR="00BE7C1B" w:rsidRPr="000768BF">
        <w:rPr>
          <w:lang w:val="gl-ES"/>
        </w:rPr>
        <w:instrText>@ "d' de 'MMMM' de 'yyyy' · 'H:mm</w:instrText>
      </w:r>
      <w:r w:rsidRPr="000768BF">
        <w:rPr>
          <w:lang w:val="gl-ES"/>
        </w:rPr>
        <w:instrText xml:space="preserve">"  \* MERGEFORMAT </w:instrText>
      </w:r>
      <w:r w:rsidRPr="000768BF">
        <w:rPr>
          <w:lang w:val="gl-ES"/>
        </w:rPr>
        <w:fldChar w:fldCharType="separate"/>
      </w:r>
      <w:r w:rsidR="00F01ACD">
        <w:rPr>
          <w:noProof/>
          <w:lang w:val="gl-ES"/>
        </w:rPr>
        <w:t>18 de Xullo de 2019 · 14:08</w:t>
      </w:r>
      <w:r w:rsidRPr="000768BF">
        <w:rPr>
          <w:lang w:val="gl-ES"/>
        </w:rPr>
        <w:fldChar w:fldCharType="end"/>
      </w:r>
    </w:p>
    <w:p w14:paraId="7D81D727" w14:textId="77777777" w:rsidR="00FE4578" w:rsidRPr="000768BF" w:rsidRDefault="00932B3B" w:rsidP="004424F5">
      <w:pPr>
        <w:pStyle w:val="AutoresdelDocumento"/>
        <w:rPr>
          <w:lang w:val="gl-ES"/>
        </w:rPr>
      </w:pPr>
      <w:r w:rsidRPr="000768BF">
        <w:rPr>
          <w:lang w:val="gl-ES"/>
        </w:rPr>
        <w:t>David Barreiro</w:t>
      </w:r>
    </w:p>
    <w:p w14:paraId="3EA7CF57" w14:textId="7028E362" w:rsidR="007C171D" w:rsidRPr="000768BF" w:rsidRDefault="000F42EA" w:rsidP="004424F5">
      <w:pPr>
        <w:rPr>
          <w:lang w:val="gl-ES"/>
        </w:rPr>
      </w:pPr>
      <w:r>
        <w:rPr>
          <w:lang w:val="gl-ES"/>
        </w:rPr>
        <w:t>Hora:</w:t>
      </w:r>
      <w:r w:rsidR="004C0731">
        <w:rPr>
          <w:lang w:val="gl-ES"/>
        </w:rPr>
        <w:t xml:space="preserve"> </w:t>
      </w:r>
      <w:r w:rsidR="00AE1C73">
        <w:rPr>
          <w:lang w:val="gl-ES"/>
        </w:rPr>
        <w:t>12:</w:t>
      </w:r>
      <w:r w:rsidR="000F26D7">
        <w:rPr>
          <w:lang w:val="gl-ES"/>
        </w:rPr>
        <w:t>4</w:t>
      </w:r>
      <w:r w:rsidR="00AE1C73">
        <w:rPr>
          <w:lang w:val="gl-ES"/>
        </w:rPr>
        <w:t>5</w:t>
      </w:r>
      <w:r>
        <w:rPr>
          <w:lang w:val="gl-ES"/>
        </w:rPr>
        <w:t xml:space="preserve">: </w:t>
      </w:r>
      <w:r w:rsidR="004C0731">
        <w:rPr>
          <w:lang w:val="gl-ES"/>
        </w:rPr>
        <w:t>X</w:t>
      </w:r>
      <w:r w:rsidR="00932B3B" w:rsidRPr="000768BF">
        <w:rPr>
          <w:lang w:val="gl-ES"/>
        </w:rPr>
        <w:t xml:space="preserve">untanza </w:t>
      </w:r>
      <w:r w:rsidR="00054F42">
        <w:rPr>
          <w:lang w:val="gl-ES"/>
        </w:rPr>
        <w:t xml:space="preserve">do Grupo motor </w:t>
      </w:r>
      <w:r w:rsidR="00932B3B" w:rsidRPr="000768BF">
        <w:rPr>
          <w:lang w:val="gl-ES"/>
        </w:rPr>
        <w:t>mantida no Centro Socio-Cultural de Vite</w:t>
      </w:r>
      <w:r w:rsidR="00355948">
        <w:rPr>
          <w:lang w:val="gl-ES"/>
        </w:rPr>
        <w:t>.</w:t>
      </w:r>
      <w:r w:rsidR="0044056D">
        <w:rPr>
          <w:lang w:val="gl-ES"/>
        </w:rPr>
        <w:t xml:space="preserve"> </w:t>
      </w:r>
      <w:r w:rsidR="008C5B62">
        <w:rPr>
          <w:lang w:val="gl-ES"/>
        </w:rPr>
        <w:t>A reunión é na sala 5.</w:t>
      </w:r>
    </w:p>
    <w:p w14:paraId="131C43A9" w14:textId="6487C23F" w:rsidR="00623AA3" w:rsidRPr="000037E1" w:rsidRDefault="00BB6370" w:rsidP="000F26D7">
      <w:pPr>
        <w:rPr>
          <w:b/>
          <w:bCs/>
          <w:lang w:val="gl-ES"/>
        </w:rPr>
      </w:pPr>
      <w:r>
        <w:rPr>
          <w:lang w:val="gl-ES"/>
        </w:rPr>
        <w:t>Asistentes: María</w:t>
      </w:r>
      <w:r w:rsidR="000F26D7">
        <w:rPr>
          <w:lang w:val="gl-ES"/>
        </w:rPr>
        <w:t>, Paula,</w:t>
      </w:r>
      <w:r w:rsidR="00AE1C73">
        <w:rPr>
          <w:lang w:val="gl-ES"/>
        </w:rPr>
        <w:t xml:space="preserve"> </w:t>
      </w:r>
      <w:r w:rsidR="000F26D7">
        <w:rPr>
          <w:lang w:val="gl-ES"/>
        </w:rPr>
        <w:t>Rosa, Felicia, Brais,</w:t>
      </w:r>
      <w:r w:rsidR="000F26D7" w:rsidRPr="000F26D7">
        <w:rPr>
          <w:lang w:val="gl-ES"/>
        </w:rPr>
        <w:t xml:space="preserve"> </w:t>
      </w:r>
      <w:r w:rsidR="00AE1C73">
        <w:rPr>
          <w:lang w:val="gl-ES"/>
        </w:rPr>
        <w:t xml:space="preserve">Rebeca, </w:t>
      </w:r>
      <w:r w:rsidR="000F26D7">
        <w:rPr>
          <w:lang w:val="gl-ES"/>
        </w:rPr>
        <w:t>Isabel</w:t>
      </w:r>
      <w:r w:rsidR="00AE1C73">
        <w:rPr>
          <w:lang w:val="gl-ES"/>
        </w:rPr>
        <w:t xml:space="preserve">, Gori, </w:t>
      </w:r>
      <w:r>
        <w:rPr>
          <w:lang w:val="gl-ES"/>
        </w:rPr>
        <w:t xml:space="preserve">David, Xermam, Luqui, María </w:t>
      </w:r>
      <w:proofErr w:type="spellStart"/>
      <w:r>
        <w:rPr>
          <w:lang w:val="gl-ES"/>
        </w:rPr>
        <w:t>Arq</w:t>
      </w:r>
      <w:proofErr w:type="spellEnd"/>
      <w:r>
        <w:rPr>
          <w:lang w:val="gl-ES"/>
        </w:rPr>
        <w:t>.</w:t>
      </w:r>
    </w:p>
    <w:p w14:paraId="68EAEB49" w14:textId="7358E135" w:rsidR="0064581A" w:rsidRDefault="002B48C0" w:rsidP="004424F5">
      <w:pPr>
        <w:rPr>
          <w:lang w:val="gl-ES"/>
        </w:rPr>
      </w:pPr>
      <w:r>
        <w:rPr>
          <w:lang w:val="gl-ES"/>
        </w:rPr>
        <w:t>María comeza cos compromisos pendentes; entre eles, a visita ao arquivo feminista. Felicia informa da visita ao MPG e a reunión sobre o APOI. Paula suxire poñer no drive unha carpeta de actividade [Xa está feito]</w:t>
      </w:r>
      <w:r w:rsidR="0064581A">
        <w:rPr>
          <w:lang w:val="gl-ES"/>
        </w:rPr>
        <w:t>, María propón facer un informe da visita.</w:t>
      </w:r>
    </w:p>
    <w:p w14:paraId="33C49488" w14:textId="2ACFB678" w:rsidR="0064581A" w:rsidRDefault="0064581A" w:rsidP="004424F5">
      <w:pPr>
        <w:rPr>
          <w:lang w:val="gl-ES"/>
        </w:rPr>
      </w:pPr>
      <w:r>
        <w:rPr>
          <w:lang w:val="gl-ES"/>
        </w:rPr>
        <w:t>Hai un debate sobre o espazo físico para o arquivo, e sobre a dixitalización.</w:t>
      </w:r>
    </w:p>
    <w:p w14:paraId="7D97F35B" w14:textId="6683FFB0" w:rsidR="00FF14DA" w:rsidRDefault="00FF14DA" w:rsidP="004424F5">
      <w:pPr>
        <w:rPr>
          <w:lang w:val="gl-ES"/>
        </w:rPr>
      </w:pPr>
      <w:r>
        <w:rPr>
          <w:lang w:val="gl-ES"/>
        </w:rPr>
        <w:t>María sintetiza en tres ideas a función do arquivo: gardar, traballar, expoñer</w:t>
      </w:r>
      <w:r w:rsidR="00BB6370">
        <w:rPr>
          <w:lang w:val="gl-ES"/>
        </w:rPr>
        <w:t>.</w:t>
      </w:r>
    </w:p>
    <w:p w14:paraId="3545177A" w14:textId="77777777" w:rsidR="00F01ACD" w:rsidRDefault="00BB6370" w:rsidP="004424F5">
      <w:pPr>
        <w:rPr>
          <w:lang w:val="gl-ES"/>
        </w:rPr>
      </w:pPr>
      <w:r>
        <w:rPr>
          <w:lang w:val="gl-ES"/>
        </w:rPr>
        <w:t xml:space="preserve">Pasan a expoñer o traballo realizado en cada grupo. Gori e Paula falan da catalogación do material. María lembra que agora contan con María </w:t>
      </w:r>
      <w:proofErr w:type="spellStart"/>
      <w:r>
        <w:rPr>
          <w:lang w:val="gl-ES"/>
        </w:rPr>
        <w:t>Arq</w:t>
      </w:r>
      <w:proofErr w:type="spellEnd"/>
      <w:r>
        <w:rPr>
          <w:lang w:val="gl-ES"/>
        </w:rPr>
        <w:t xml:space="preserve"> para a ordenación do arquivo. O </w:t>
      </w:r>
      <w:r w:rsidR="00F01ACD">
        <w:rPr>
          <w:lang w:val="gl-ES"/>
        </w:rPr>
        <w:t xml:space="preserve">material é abundante, e María </w:t>
      </w:r>
      <w:proofErr w:type="spellStart"/>
      <w:r w:rsidR="00F01ACD">
        <w:rPr>
          <w:lang w:val="gl-ES"/>
        </w:rPr>
        <w:t>Ar</w:t>
      </w:r>
      <w:r>
        <w:rPr>
          <w:lang w:val="gl-ES"/>
        </w:rPr>
        <w:t>q</w:t>
      </w:r>
      <w:proofErr w:type="spellEnd"/>
      <w:r>
        <w:rPr>
          <w:lang w:val="gl-ES"/>
        </w:rPr>
        <w:t xml:space="preserve"> di que hai que </w:t>
      </w:r>
      <w:proofErr w:type="spellStart"/>
      <w:r>
        <w:rPr>
          <w:lang w:val="gl-ES"/>
        </w:rPr>
        <w:t>categorizar</w:t>
      </w:r>
      <w:proofErr w:type="spellEnd"/>
      <w:r>
        <w:rPr>
          <w:lang w:val="gl-ES"/>
        </w:rPr>
        <w:t xml:space="preserve"> para organizar, e Paula di que están a revisar esas categorías. Falan dos recursos f</w:t>
      </w:r>
      <w:r w:rsidR="00F01ACD">
        <w:rPr>
          <w:lang w:val="gl-ES"/>
        </w:rPr>
        <w:t>ísicos (</w:t>
      </w:r>
      <w:proofErr w:type="spellStart"/>
      <w:r w:rsidR="00F01ACD">
        <w:rPr>
          <w:lang w:val="gl-ES"/>
        </w:rPr>
        <w:t>estanterías</w:t>
      </w:r>
      <w:proofErr w:type="spellEnd"/>
      <w:r w:rsidR="00F01ACD">
        <w:rPr>
          <w:lang w:val="gl-ES"/>
        </w:rPr>
        <w:t xml:space="preserve">) necesarios, e debaten sobre a quen se lle pode pedir material, e que tipo de material. Tamén debaten sobre como vincular ese material co APOI, e como </w:t>
      </w:r>
      <w:proofErr w:type="spellStart"/>
      <w:r w:rsidR="00F01ACD">
        <w:rPr>
          <w:lang w:val="gl-ES"/>
        </w:rPr>
        <w:t>retroalimentar</w:t>
      </w:r>
      <w:proofErr w:type="spellEnd"/>
      <w:r w:rsidR="00F01ACD">
        <w:rPr>
          <w:lang w:val="gl-ES"/>
        </w:rPr>
        <w:t xml:space="preserve"> ambos arquivos.</w:t>
      </w:r>
    </w:p>
    <w:p w14:paraId="70F4FDBE" w14:textId="670B3D8C" w:rsidR="00BB6370" w:rsidRDefault="00F01ACD" w:rsidP="004424F5">
      <w:pPr>
        <w:rPr>
          <w:lang w:val="gl-ES"/>
        </w:rPr>
      </w:pPr>
      <w:r>
        <w:rPr>
          <w:lang w:val="gl-ES"/>
        </w:rPr>
        <w:t xml:space="preserve">Debátese sobre se a setembro hai que chegar cunha proposta de catálogo ou co material xa catalogado. A idea é ter un mapa de categorías, máis algún material catalogado, máis facer un chamamento para ir completando o catálogo a partires de setembro. Rosa lembra que en setembro hai que ter algo elaborado para poder </w:t>
      </w:r>
      <w:proofErr w:type="spellStart"/>
      <w:r>
        <w:rPr>
          <w:lang w:val="gl-ES"/>
        </w:rPr>
        <w:t>recabar</w:t>
      </w:r>
      <w:proofErr w:type="spellEnd"/>
      <w:r>
        <w:rPr>
          <w:lang w:val="gl-ES"/>
        </w:rPr>
        <w:t xml:space="preserve"> o apoio institucional.</w:t>
      </w:r>
    </w:p>
    <w:p w14:paraId="7850A0F8" w14:textId="1E025A2A" w:rsidR="00F01ACD" w:rsidRDefault="00F01ACD" w:rsidP="004424F5">
      <w:pPr>
        <w:rPr>
          <w:lang w:val="gl-ES"/>
        </w:rPr>
      </w:pPr>
      <w:r>
        <w:rPr>
          <w:lang w:val="gl-ES"/>
        </w:rPr>
        <w:t>Pasan a falar do encontro, que parece se celebrará  a finais de xullo. Cóntase coa xente que fixo o mapa emocional de San Pedro, con Laura Cruz, con Maos, e con algunha xente máis. Non está clara a data, porque é un pouco precipitada.</w:t>
      </w:r>
    </w:p>
    <w:p w14:paraId="5B49C4BD" w14:textId="0A5942D5" w:rsidR="00F01ACD" w:rsidRDefault="009E55C4" w:rsidP="004424F5">
      <w:pPr>
        <w:rPr>
          <w:lang w:val="gl-ES"/>
        </w:rPr>
      </w:pPr>
      <w:r>
        <w:rPr>
          <w:lang w:val="gl-ES"/>
        </w:rPr>
        <w:t xml:space="preserve">Discuten sobre a páxina web, modelo, dominio, etc... </w:t>
      </w:r>
      <w:proofErr w:type="spellStart"/>
      <w:r>
        <w:rPr>
          <w:lang w:val="gl-ES"/>
        </w:rPr>
        <w:t>Sondéase</w:t>
      </w:r>
      <w:proofErr w:type="spellEnd"/>
      <w:r>
        <w:rPr>
          <w:lang w:val="gl-ES"/>
        </w:rPr>
        <w:t xml:space="preserve"> se o Incipit podería albergar dita páxina; en principio, rexeito esa posibilidade pola política de </w:t>
      </w:r>
      <w:proofErr w:type="spellStart"/>
      <w:r>
        <w:rPr>
          <w:lang w:val="gl-ES"/>
        </w:rPr>
        <w:t>webs</w:t>
      </w:r>
      <w:proofErr w:type="spellEnd"/>
      <w:r>
        <w:rPr>
          <w:lang w:val="gl-ES"/>
        </w:rPr>
        <w:t xml:space="preserve"> do Incipit. De aí pásase ao tema da Asociación veciñal que tería que </w:t>
      </w:r>
      <w:proofErr w:type="spellStart"/>
      <w:r>
        <w:rPr>
          <w:lang w:val="gl-ES"/>
        </w:rPr>
        <w:t>respaldar</w:t>
      </w:r>
      <w:proofErr w:type="spellEnd"/>
      <w:r>
        <w:rPr>
          <w:lang w:val="gl-ES"/>
        </w:rPr>
        <w:t xml:space="preserve"> e promover o arquivo unha vez finalizado o proxecto actual. As alternativas son a Asociación que xa existe, ou a creación dunha nova. Quédase en que hai que precisar os estatutos da Asociación para saber que marxe hai para pedir subvención, etc... Gori lembra que todo o material que hai pertence á asociación.</w:t>
      </w:r>
    </w:p>
    <w:p w14:paraId="1D6593E9" w14:textId="2FBEE32E" w:rsidR="009E55C4" w:rsidRDefault="009E55C4" w:rsidP="004424F5">
      <w:pPr>
        <w:rPr>
          <w:lang w:val="gl-ES"/>
        </w:rPr>
      </w:pPr>
      <w:r>
        <w:rPr>
          <w:lang w:val="gl-ES"/>
        </w:rPr>
        <w:t>María pecha a reunión dicindo que está creada unha estrutura de carpetas coas diferentes actividades, onde se vai incorporando todo o material, 1ue vai conformando o plan director.</w:t>
      </w:r>
    </w:p>
    <w:p w14:paraId="20509F3B" w14:textId="2AC2B9FA" w:rsidR="009E55C4" w:rsidRDefault="009E55C4" w:rsidP="004424F5">
      <w:pPr>
        <w:rPr>
          <w:lang w:val="gl-ES"/>
        </w:rPr>
      </w:pPr>
      <w:r>
        <w:rPr>
          <w:lang w:val="gl-ES"/>
        </w:rPr>
        <w:t>Segue a haber dúbidas sobre a incorporación de novas persoas ao grupo motor, ou a extensión da rede para contar con colaboracións puntuais. O que está claro é que a parte de difusión ten que incorporar a máis xente.</w:t>
      </w:r>
      <w:bookmarkStart w:id="0" w:name="_GoBack"/>
      <w:bookmarkEnd w:id="0"/>
    </w:p>
    <w:sectPr w:rsidR="009E55C4" w:rsidSect="008F497F">
      <w:footerReference w:type="default" r:id="rId8"/>
      <w:headerReference w:type="first" r:id="rId9"/>
      <w:footerReference w:type="first" r:id="rId10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87F51" w14:textId="77777777" w:rsidR="00E21D33" w:rsidRDefault="00E21D33" w:rsidP="004424F5">
      <w:r>
        <w:separator/>
      </w:r>
    </w:p>
  </w:endnote>
  <w:endnote w:type="continuationSeparator" w:id="0">
    <w:p w14:paraId="38B0463D" w14:textId="77777777" w:rsidR="00E21D33" w:rsidRDefault="00E21D33" w:rsidP="004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7571036"/>
      <w:docPartObj>
        <w:docPartGallery w:val="Page Numbers (Bottom of Page)"/>
        <w:docPartUnique/>
      </w:docPartObj>
    </w:sdtPr>
    <w:sdtEndPr/>
    <w:sdtContent>
      <w:p w14:paraId="32F642BA" w14:textId="4C8B46FC" w:rsidR="000E147B" w:rsidRPr="000E147B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1C73C9">
          <w:rPr>
            <w:noProof/>
          </w:rPr>
          <w:t>2</w:t>
        </w:r>
        <w:r w:rsidRPr="000E14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604120"/>
      <w:docPartObj>
        <w:docPartGallery w:val="Page Numbers (Bottom of Page)"/>
        <w:docPartUnique/>
      </w:docPartObj>
    </w:sdtPr>
    <w:sdtEndPr/>
    <w:sdtContent>
      <w:p w14:paraId="555F243F" w14:textId="0F2D2A60" w:rsidR="008F497F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9E55C4">
          <w:rPr>
            <w:noProof/>
          </w:rPr>
          <w:t>1</w:t>
        </w:r>
        <w:r w:rsidRPr="000E147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28251" w14:textId="77777777" w:rsidR="00E21D33" w:rsidRDefault="00E21D33" w:rsidP="004424F5">
      <w:r>
        <w:separator/>
      </w:r>
    </w:p>
  </w:footnote>
  <w:footnote w:type="continuationSeparator" w:id="0">
    <w:p w14:paraId="29F25DC4" w14:textId="77777777" w:rsidR="00E21D33" w:rsidRDefault="00E21D33" w:rsidP="004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BD514" w14:textId="77777777" w:rsidR="008F497F" w:rsidRDefault="008F497F" w:rsidP="004424F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1" layoutInCell="1" allowOverlap="1" wp14:anchorId="1F675D31" wp14:editId="5B6EF22C">
          <wp:simplePos x="0" y="0"/>
          <wp:positionH relativeFrom="column">
            <wp:posOffset>-43815</wp:posOffset>
          </wp:positionH>
          <wp:positionV relativeFrom="page">
            <wp:posOffset>540385</wp:posOffset>
          </wp:positionV>
          <wp:extent cx="1897200" cy="280800"/>
          <wp:effectExtent l="0" t="0" r="8255" b="508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SIC+Incipit - A - impresora - pequeñ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BEEE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40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664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EE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46B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40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4A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0C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EB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E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04BF2"/>
    <w:multiLevelType w:val="hybridMultilevel"/>
    <w:tmpl w:val="7DE43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4B"/>
    <w:rsid w:val="000037E1"/>
    <w:rsid w:val="00005274"/>
    <w:rsid w:val="000076E6"/>
    <w:rsid w:val="00013BBF"/>
    <w:rsid w:val="00014E6F"/>
    <w:rsid w:val="0001532E"/>
    <w:rsid w:val="00026A0C"/>
    <w:rsid w:val="00026BC7"/>
    <w:rsid w:val="00054F42"/>
    <w:rsid w:val="00060059"/>
    <w:rsid w:val="00070000"/>
    <w:rsid w:val="000768BF"/>
    <w:rsid w:val="00082D93"/>
    <w:rsid w:val="000907A2"/>
    <w:rsid w:val="000B2C2D"/>
    <w:rsid w:val="000C7AEE"/>
    <w:rsid w:val="000E147B"/>
    <w:rsid w:val="000F26D7"/>
    <w:rsid w:val="000F42EA"/>
    <w:rsid w:val="00105180"/>
    <w:rsid w:val="00105D6D"/>
    <w:rsid w:val="0010707C"/>
    <w:rsid w:val="00135DBA"/>
    <w:rsid w:val="0019305A"/>
    <w:rsid w:val="001A61C0"/>
    <w:rsid w:val="001C73C9"/>
    <w:rsid w:val="001E39C4"/>
    <w:rsid w:val="00227D01"/>
    <w:rsid w:val="00247FB3"/>
    <w:rsid w:val="002736FA"/>
    <w:rsid w:val="002A0E20"/>
    <w:rsid w:val="002A6CCF"/>
    <w:rsid w:val="002B27FD"/>
    <w:rsid w:val="002B48C0"/>
    <w:rsid w:val="002C290B"/>
    <w:rsid w:val="002C6DA7"/>
    <w:rsid w:val="002D0868"/>
    <w:rsid w:val="002F2BE6"/>
    <w:rsid w:val="00306DE9"/>
    <w:rsid w:val="00314CEE"/>
    <w:rsid w:val="003300DB"/>
    <w:rsid w:val="00336022"/>
    <w:rsid w:val="00347FBE"/>
    <w:rsid w:val="00355948"/>
    <w:rsid w:val="00363A27"/>
    <w:rsid w:val="003732FE"/>
    <w:rsid w:val="003818BA"/>
    <w:rsid w:val="00381D4F"/>
    <w:rsid w:val="003963F8"/>
    <w:rsid w:val="003B25EE"/>
    <w:rsid w:val="003F4201"/>
    <w:rsid w:val="00401628"/>
    <w:rsid w:val="00402440"/>
    <w:rsid w:val="0041625C"/>
    <w:rsid w:val="0044056D"/>
    <w:rsid w:val="004424F5"/>
    <w:rsid w:val="004426F9"/>
    <w:rsid w:val="00442F5B"/>
    <w:rsid w:val="00463A00"/>
    <w:rsid w:val="004718C5"/>
    <w:rsid w:val="004A1808"/>
    <w:rsid w:val="004C0731"/>
    <w:rsid w:val="004C12DD"/>
    <w:rsid w:val="004E01B7"/>
    <w:rsid w:val="004E32E3"/>
    <w:rsid w:val="00513AA9"/>
    <w:rsid w:val="00523269"/>
    <w:rsid w:val="005240F8"/>
    <w:rsid w:val="00531BB1"/>
    <w:rsid w:val="00533B9A"/>
    <w:rsid w:val="00542F28"/>
    <w:rsid w:val="00546065"/>
    <w:rsid w:val="00546E5E"/>
    <w:rsid w:val="005477F7"/>
    <w:rsid w:val="00553CA0"/>
    <w:rsid w:val="00557F4A"/>
    <w:rsid w:val="00563220"/>
    <w:rsid w:val="005C103E"/>
    <w:rsid w:val="00601223"/>
    <w:rsid w:val="00601690"/>
    <w:rsid w:val="006127E0"/>
    <w:rsid w:val="00620698"/>
    <w:rsid w:val="00623AA3"/>
    <w:rsid w:val="006340BE"/>
    <w:rsid w:val="00634DDC"/>
    <w:rsid w:val="0064581A"/>
    <w:rsid w:val="00662628"/>
    <w:rsid w:val="00672187"/>
    <w:rsid w:val="00680E89"/>
    <w:rsid w:val="00686721"/>
    <w:rsid w:val="006922D9"/>
    <w:rsid w:val="006B198C"/>
    <w:rsid w:val="006B1F86"/>
    <w:rsid w:val="00714163"/>
    <w:rsid w:val="00715C9A"/>
    <w:rsid w:val="0072345E"/>
    <w:rsid w:val="00726EE2"/>
    <w:rsid w:val="00730518"/>
    <w:rsid w:val="00757DAE"/>
    <w:rsid w:val="00764209"/>
    <w:rsid w:val="007801EF"/>
    <w:rsid w:val="007851FD"/>
    <w:rsid w:val="007C171D"/>
    <w:rsid w:val="007D0692"/>
    <w:rsid w:val="007E0A3E"/>
    <w:rsid w:val="007F1E74"/>
    <w:rsid w:val="007F7101"/>
    <w:rsid w:val="00802DEA"/>
    <w:rsid w:val="008076BD"/>
    <w:rsid w:val="00807F8E"/>
    <w:rsid w:val="00812EBB"/>
    <w:rsid w:val="00814770"/>
    <w:rsid w:val="0082143F"/>
    <w:rsid w:val="00827707"/>
    <w:rsid w:val="0084557B"/>
    <w:rsid w:val="00855B0C"/>
    <w:rsid w:val="008725F6"/>
    <w:rsid w:val="008930AC"/>
    <w:rsid w:val="008C2ACD"/>
    <w:rsid w:val="008C5B62"/>
    <w:rsid w:val="008C76AA"/>
    <w:rsid w:val="008E3CC9"/>
    <w:rsid w:val="008E7806"/>
    <w:rsid w:val="008F497F"/>
    <w:rsid w:val="00900097"/>
    <w:rsid w:val="00901DEA"/>
    <w:rsid w:val="00932B3B"/>
    <w:rsid w:val="00937CCE"/>
    <w:rsid w:val="00947C84"/>
    <w:rsid w:val="009552C2"/>
    <w:rsid w:val="00980DCF"/>
    <w:rsid w:val="00985979"/>
    <w:rsid w:val="009A76C1"/>
    <w:rsid w:val="009D34AC"/>
    <w:rsid w:val="009E55C4"/>
    <w:rsid w:val="009E5F22"/>
    <w:rsid w:val="00A031F1"/>
    <w:rsid w:val="00A04288"/>
    <w:rsid w:val="00A0626D"/>
    <w:rsid w:val="00A15B77"/>
    <w:rsid w:val="00A30F0B"/>
    <w:rsid w:val="00A4131E"/>
    <w:rsid w:val="00A47BA8"/>
    <w:rsid w:val="00A557C7"/>
    <w:rsid w:val="00A664B4"/>
    <w:rsid w:val="00AC6F9C"/>
    <w:rsid w:val="00AD056A"/>
    <w:rsid w:val="00AD2F0A"/>
    <w:rsid w:val="00AD3CD8"/>
    <w:rsid w:val="00AE1C73"/>
    <w:rsid w:val="00AF5A3C"/>
    <w:rsid w:val="00B069F6"/>
    <w:rsid w:val="00B156DB"/>
    <w:rsid w:val="00B35BDC"/>
    <w:rsid w:val="00B43269"/>
    <w:rsid w:val="00B43D98"/>
    <w:rsid w:val="00B502BD"/>
    <w:rsid w:val="00B653F5"/>
    <w:rsid w:val="00B67531"/>
    <w:rsid w:val="00B82237"/>
    <w:rsid w:val="00B83A2A"/>
    <w:rsid w:val="00BB6370"/>
    <w:rsid w:val="00BE09A6"/>
    <w:rsid w:val="00BE7C1B"/>
    <w:rsid w:val="00BF4A27"/>
    <w:rsid w:val="00BF746D"/>
    <w:rsid w:val="00C009BC"/>
    <w:rsid w:val="00C12BA2"/>
    <w:rsid w:val="00C15FF6"/>
    <w:rsid w:val="00C34D02"/>
    <w:rsid w:val="00C51A76"/>
    <w:rsid w:val="00C53120"/>
    <w:rsid w:val="00C82235"/>
    <w:rsid w:val="00C8679E"/>
    <w:rsid w:val="00CA7E04"/>
    <w:rsid w:val="00CC0876"/>
    <w:rsid w:val="00CC1D09"/>
    <w:rsid w:val="00CC605C"/>
    <w:rsid w:val="00CD7EBF"/>
    <w:rsid w:val="00CE26A6"/>
    <w:rsid w:val="00CE583A"/>
    <w:rsid w:val="00D06E52"/>
    <w:rsid w:val="00D15B45"/>
    <w:rsid w:val="00D2043D"/>
    <w:rsid w:val="00D27E12"/>
    <w:rsid w:val="00D3290D"/>
    <w:rsid w:val="00D350AF"/>
    <w:rsid w:val="00D525F1"/>
    <w:rsid w:val="00D8366A"/>
    <w:rsid w:val="00D91D7D"/>
    <w:rsid w:val="00DA4FF9"/>
    <w:rsid w:val="00DA7292"/>
    <w:rsid w:val="00DB01A7"/>
    <w:rsid w:val="00DB022B"/>
    <w:rsid w:val="00DB7A96"/>
    <w:rsid w:val="00DC084F"/>
    <w:rsid w:val="00DC72F6"/>
    <w:rsid w:val="00DE1035"/>
    <w:rsid w:val="00DE55DF"/>
    <w:rsid w:val="00DE6F89"/>
    <w:rsid w:val="00DF6870"/>
    <w:rsid w:val="00E01521"/>
    <w:rsid w:val="00E03378"/>
    <w:rsid w:val="00E21D33"/>
    <w:rsid w:val="00E2720B"/>
    <w:rsid w:val="00E31579"/>
    <w:rsid w:val="00E45A98"/>
    <w:rsid w:val="00E51DA7"/>
    <w:rsid w:val="00E566AD"/>
    <w:rsid w:val="00E70662"/>
    <w:rsid w:val="00E84882"/>
    <w:rsid w:val="00EA6C57"/>
    <w:rsid w:val="00EA6D88"/>
    <w:rsid w:val="00EB38D7"/>
    <w:rsid w:val="00EB6F35"/>
    <w:rsid w:val="00EC09BA"/>
    <w:rsid w:val="00EC274B"/>
    <w:rsid w:val="00F01ACD"/>
    <w:rsid w:val="00F11B4F"/>
    <w:rsid w:val="00F2672F"/>
    <w:rsid w:val="00F26EC5"/>
    <w:rsid w:val="00F320D8"/>
    <w:rsid w:val="00F45A28"/>
    <w:rsid w:val="00FA2CBF"/>
    <w:rsid w:val="00FB43BC"/>
    <w:rsid w:val="00FB75E7"/>
    <w:rsid w:val="00FC07BC"/>
    <w:rsid w:val="00FD32DE"/>
    <w:rsid w:val="00FD59C7"/>
    <w:rsid w:val="00FE2F97"/>
    <w:rsid w:val="00FE4578"/>
    <w:rsid w:val="00FF0CA5"/>
    <w:rsid w:val="00FF14DA"/>
    <w:rsid w:val="00FF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49ADFF"/>
  <w15:docId w15:val="{C5FD2FA5-4F7F-45ED-8878-8A20A6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4F5"/>
    <w:pPr>
      <w:spacing w:before="120"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3818BA"/>
    <w:pPr>
      <w:keepNext/>
      <w:keepLines/>
      <w:spacing w:before="600"/>
      <w:jc w:val="left"/>
      <w:outlineLvl w:val="0"/>
    </w:pPr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424F5"/>
    <w:pPr>
      <w:keepNext/>
      <w:keepLines/>
      <w:spacing w:before="300"/>
      <w:outlineLvl w:val="1"/>
    </w:pPr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424F5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424F5"/>
    <w:pPr>
      <w:keepNext/>
      <w:keepLines/>
      <w:spacing w:before="180"/>
      <w:jc w:val="left"/>
      <w:outlineLvl w:val="3"/>
    </w:pPr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82237"/>
    <w:pPr>
      <w:keepNext/>
      <w:keepLines/>
      <w:pBdr>
        <w:bottom w:val="single" w:sz="8" w:space="4" w:color="673B15" w:themeColor="accent1"/>
      </w:pBdr>
      <w:spacing w:after="60"/>
      <w:contextualSpacing/>
      <w:jc w:val="left"/>
    </w:pPr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B82237"/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paragraph" w:customStyle="1" w:styleId="TipodelDocumento">
    <w:name w:val="Tipo del Documento"/>
    <w:basedOn w:val="Normal"/>
    <w:next w:val="Ttulo"/>
    <w:link w:val="TipodelDocumentoCar"/>
    <w:rsid w:val="00FE2F97"/>
    <w:pPr>
      <w:spacing w:before="20"/>
      <w:jc w:val="left"/>
    </w:pPr>
    <w:rPr>
      <w:rFonts w:asciiTheme="majorHAnsi" w:hAnsiTheme="majorHAnsi" w:cstheme="minorHAnsi"/>
      <w:b/>
      <w:sz w:val="20"/>
    </w:rPr>
  </w:style>
  <w:style w:type="paragraph" w:customStyle="1" w:styleId="FuentedelDocumento">
    <w:name w:val="Fuente del Documento"/>
    <w:basedOn w:val="Normal"/>
    <w:link w:val="FuentedelDocumentoCar"/>
    <w:rsid w:val="00FE2F97"/>
    <w:pPr>
      <w:spacing w:before="360"/>
      <w:contextualSpacing/>
      <w:jc w:val="left"/>
    </w:pPr>
    <w:rPr>
      <w:rFonts w:asciiTheme="majorHAnsi" w:hAnsiTheme="majorHAnsi"/>
      <w:sz w:val="16"/>
    </w:rPr>
  </w:style>
  <w:style w:type="character" w:customStyle="1" w:styleId="TipodelDocumentoCar">
    <w:name w:val="Tipo del Documento Car"/>
    <w:basedOn w:val="Fuentedeprrafopredeter"/>
    <w:link w:val="TipodelDocumento"/>
    <w:rsid w:val="00FE2F97"/>
    <w:rPr>
      <w:rFonts w:asciiTheme="majorHAnsi" w:hAnsiTheme="majorHAnsi" w:cstheme="minorHAnsi"/>
      <w:b/>
      <w:sz w:val="20"/>
    </w:rPr>
  </w:style>
  <w:style w:type="paragraph" w:customStyle="1" w:styleId="AutoresdelDocumento">
    <w:name w:val="Autores del Documento"/>
    <w:basedOn w:val="Normal"/>
    <w:next w:val="PrivacidaddelDocumento"/>
    <w:link w:val="AutoresdelDocumentoCar"/>
    <w:rsid w:val="00C82235"/>
    <w:pPr>
      <w:spacing w:before="240" w:after="120"/>
      <w:jc w:val="left"/>
    </w:pPr>
    <w:rPr>
      <w:rFonts w:asciiTheme="majorHAnsi" w:hAnsiTheme="majorHAnsi"/>
      <w:i/>
    </w:rPr>
  </w:style>
  <w:style w:type="character" w:customStyle="1" w:styleId="FuentedelDocumentoCar">
    <w:name w:val="Fuente del Documento Car"/>
    <w:basedOn w:val="Fuentedeprrafopredeter"/>
    <w:link w:val="FuentedelDocumento"/>
    <w:rsid w:val="00FE2F97"/>
    <w:rPr>
      <w:rFonts w:asciiTheme="majorHAnsi" w:hAnsiTheme="majorHAnsi"/>
      <w:sz w:val="16"/>
    </w:rPr>
  </w:style>
  <w:style w:type="paragraph" w:customStyle="1" w:styleId="VersindelDocumento">
    <w:name w:val="Versión del Documento"/>
    <w:basedOn w:val="Normal"/>
    <w:next w:val="AutoresdelDocumento"/>
    <w:link w:val="VersindelDocumentoCar"/>
    <w:rsid w:val="003818BA"/>
    <w:pPr>
      <w:keepNext/>
      <w:keepLines/>
      <w:tabs>
        <w:tab w:val="right" w:pos="8504"/>
      </w:tabs>
      <w:spacing w:before="0"/>
      <w:jc w:val="left"/>
    </w:pPr>
    <w:rPr>
      <w:rFonts w:cstheme="minorHAnsi"/>
      <w:sz w:val="20"/>
    </w:rPr>
  </w:style>
  <w:style w:type="character" w:customStyle="1" w:styleId="AutoresdelDocumentoCar">
    <w:name w:val="Autores del Documento Car"/>
    <w:basedOn w:val="Fuentedeprrafopredeter"/>
    <w:link w:val="AutoresdelDocumento"/>
    <w:rsid w:val="00C82235"/>
    <w:rPr>
      <w:rFonts w:asciiTheme="majorHAnsi" w:hAnsiTheme="majorHAnsi"/>
      <w:i/>
    </w:rPr>
  </w:style>
  <w:style w:type="paragraph" w:styleId="Encabezado">
    <w:name w:val="header"/>
    <w:basedOn w:val="Normal"/>
    <w:link w:val="EncabezadoCar"/>
    <w:uiPriority w:val="99"/>
    <w:unhideWhenUsed/>
    <w:rsid w:val="000E147B"/>
    <w:pPr>
      <w:tabs>
        <w:tab w:val="center" w:pos="4252"/>
        <w:tab w:val="right" w:pos="8504"/>
      </w:tabs>
      <w:spacing w:before="0"/>
    </w:pPr>
  </w:style>
  <w:style w:type="character" w:customStyle="1" w:styleId="VersindelDocumentoCar">
    <w:name w:val="Versión del Documento Car"/>
    <w:basedOn w:val="Fuentedeprrafopredeter"/>
    <w:link w:val="VersindelDocumento"/>
    <w:rsid w:val="003818BA"/>
    <w:rPr>
      <w:rFonts w:cstheme="minorHAnsi"/>
      <w:sz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0E147B"/>
  </w:style>
  <w:style w:type="paragraph" w:styleId="Piedepgina">
    <w:name w:val="footer"/>
    <w:basedOn w:val="Normal"/>
    <w:link w:val="PiedepginaCar"/>
    <w:uiPriority w:val="99"/>
    <w:unhideWhenUsed/>
    <w:rsid w:val="000E147B"/>
    <w:pPr>
      <w:spacing w:before="0"/>
      <w:jc w:val="center"/>
    </w:pPr>
    <w:rPr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E147B"/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3818BA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40B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01DEA"/>
    <w:pPr>
      <w:ind w:left="720"/>
      <w:contextualSpacing/>
    </w:pPr>
  </w:style>
  <w:style w:type="table" w:styleId="Tablaconcuadrcula">
    <w:name w:val="Table Grid"/>
    <w:basedOn w:val="Tablanormal"/>
    <w:uiPriority w:val="59"/>
    <w:rsid w:val="00D06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Tabla">
    <w:name w:val="Texto de Tabla"/>
    <w:basedOn w:val="Normal"/>
    <w:link w:val="TextodeTablaCar"/>
    <w:qFormat/>
    <w:rsid w:val="00D06E52"/>
    <w:pPr>
      <w:spacing w:before="20" w:after="20"/>
      <w:jc w:val="left"/>
    </w:pPr>
    <w:rPr>
      <w:sz w:val="18"/>
      <w:szCs w:val="18"/>
    </w:rPr>
  </w:style>
  <w:style w:type="table" w:styleId="Listaclara-nfasis6">
    <w:name w:val="Light List Accent 6"/>
    <w:basedOn w:val="Tablanormal"/>
    <w:uiPriority w:val="61"/>
    <w:rsid w:val="00D06E5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TextodeTablaCar">
    <w:name w:val="Texto de Tabla Car"/>
    <w:basedOn w:val="Fuentedeprrafopredeter"/>
    <w:link w:val="TextodeTabla"/>
    <w:rsid w:val="00D06E52"/>
    <w:rPr>
      <w:sz w:val="18"/>
      <w:szCs w:val="18"/>
    </w:rPr>
  </w:style>
  <w:style w:type="paragraph" w:customStyle="1" w:styleId="Separacin">
    <w:name w:val="Separación"/>
    <w:basedOn w:val="Normal"/>
    <w:next w:val="Normal"/>
    <w:rsid w:val="00D06E52"/>
    <w:pPr>
      <w:spacing w:before="0" w:line="120" w:lineRule="exact"/>
    </w:pPr>
  </w:style>
  <w:style w:type="paragraph" w:customStyle="1" w:styleId="PrivacidaddelDocumento">
    <w:name w:val="Privacidad del Documento"/>
    <w:basedOn w:val="Normal"/>
    <w:next w:val="Normal"/>
    <w:link w:val="PrivacidaddelDocumentoCar"/>
    <w:rsid w:val="00C82235"/>
    <w:pPr>
      <w:spacing w:before="0"/>
      <w:jc w:val="left"/>
    </w:pPr>
    <w:rPr>
      <w:sz w:val="16"/>
    </w:rPr>
  </w:style>
  <w:style w:type="character" w:customStyle="1" w:styleId="PrivacidaddelDocumentoCar">
    <w:name w:val="Privacidad del Documento Car"/>
    <w:basedOn w:val="Fuentedeprrafopredeter"/>
    <w:link w:val="PrivacidaddelDocumento"/>
    <w:rsid w:val="00C82235"/>
    <w:rPr>
      <w:sz w:val="16"/>
    </w:rPr>
  </w:style>
  <w:style w:type="paragraph" w:customStyle="1" w:styleId="PrivacidaddelDocumentoLimitada">
    <w:name w:val="Privacidad del Documento: Limitada"/>
    <w:basedOn w:val="PrivacidaddelDocumento"/>
    <w:next w:val="Normal"/>
    <w:rsid w:val="00C82235"/>
    <w:pPr>
      <w:pBdr>
        <w:left w:val="single" w:sz="48" w:space="4" w:color="FFC000"/>
      </w:pBdr>
    </w:pPr>
  </w:style>
  <w:style w:type="paragraph" w:customStyle="1" w:styleId="PrivacidaddelDocumentoComunidad">
    <w:name w:val="Privacidad del Documento: Comunidad"/>
    <w:basedOn w:val="PrivacidaddelDocumento"/>
    <w:next w:val="Normal"/>
    <w:rsid w:val="00C82235"/>
    <w:pPr>
      <w:pBdr>
        <w:left w:val="single" w:sz="48" w:space="4" w:color="00B050"/>
      </w:pBdr>
    </w:pPr>
  </w:style>
  <w:style w:type="paragraph" w:customStyle="1" w:styleId="PrivacidaddelDocumentoPersonal">
    <w:name w:val="Privacidad del Documento: Personal"/>
    <w:basedOn w:val="PrivacidaddelDocumento"/>
    <w:next w:val="Normal"/>
    <w:rsid w:val="00C82235"/>
    <w:pPr>
      <w:pBdr>
        <w:left w:val="single" w:sz="48" w:space="4" w:color="FF0000"/>
      </w:pBdr>
    </w:pPr>
  </w:style>
  <w:style w:type="paragraph" w:customStyle="1" w:styleId="PrivacidaddelDocumentoLibre">
    <w:name w:val="Privacidad del Documento: Libre"/>
    <w:basedOn w:val="PrivacidaddelDocumento"/>
    <w:next w:val="Normal"/>
    <w:rsid w:val="00CE583A"/>
    <w:pPr>
      <w:pBdr>
        <w:top w:val="single" w:sz="8" w:space="1" w:color="7F7F7F" w:themeColor="text1" w:themeTint="80"/>
        <w:left w:val="single" w:sz="48" w:space="4" w:color="7F7F7F" w:themeColor="text1" w:themeTint="80"/>
        <w:bottom w:val="single" w:sz="8" w:space="1" w:color="7F7F7F" w:themeColor="text1" w:themeTint="80"/>
        <w:right w:val="single" w:sz="8" w:space="4" w:color="7F7F7F" w:themeColor="text1" w:themeTint="80"/>
      </w:pBdr>
    </w:pPr>
  </w:style>
  <w:style w:type="table" w:styleId="Sombreadomedio1-nfasis3">
    <w:name w:val="Medium Shading 1 Accent 3"/>
    <w:basedOn w:val="Tablanormal"/>
    <w:uiPriority w:val="63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CCCDCE" w:themeColor="accent3" w:themeTint="BF"/>
        <w:left w:val="single" w:sz="8" w:space="0" w:color="CCCDCE" w:themeColor="accent3" w:themeTint="BF"/>
        <w:bottom w:val="single" w:sz="8" w:space="0" w:color="CCCDCE" w:themeColor="accent3" w:themeTint="BF"/>
        <w:right w:val="single" w:sz="8" w:space="0" w:color="CCCDCE" w:themeColor="accent3" w:themeTint="BF"/>
        <w:insideH w:val="single" w:sz="8" w:space="0" w:color="CCCDC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BBBDBE" w:themeColor="accent3"/>
        <w:left w:val="single" w:sz="8" w:space="0" w:color="BBBDBE" w:themeColor="accent3"/>
        <w:bottom w:val="single" w:sz="8" w:space="0" w:color="BBBDBE" w:themeColor="accent3"/>
        <w:right w:val="single" w:sz="8" w:space="0" w:color="BBBDB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band1Horz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</w:style>
  <w:style w:type="table" w:styleId="Listaclara-nfasis5">
    <w:name w:val="Light List Accent 5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tuloTDC">
    <w:name w:val="TOC Heading"/>
    <w:basedOn w:val="Ttulo1"/>
    <w:next w:val="Normal"/>
    <w:uiPriority w:val="39"/>
    <w:semiHidden/>
    <w:unhideWhenUsed/>
    <w:qFormat/>
    <w:rsid w:val="00B35BDC"/>
    <w:pPr>
      <w:spacing w:before="480" w:line="276" w:lineRule="auto"/>
      <w:outlineLvl w:val="9"/>
    </w:pPr>
    <w:rPr>
      <w:sz w:val="28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20"/>
      <w:ind w:left="221"/>
      <w:jc w:val="left"/>
    </w:pPr>
    <w:rPr>
      <w:rFonts w:eastAsiaTheme="minorEastAsia"/>
      <w:noProof/>
      <w:sz w:val="20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40"/>
      <w:jc w:val="left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0"/>
      <w:ind w:left="442"/>
      <w:jc w:val="left"/>
    </w:pPr>
    <w:rPr>
      <w:rFonts w:eastAsiaTheme="minorEastAsia"/>
      <w:noProof/>
      <w:sz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B35BDC"/>
    <w:rPr>
      <w:color w:val="0000FF" w:themeColor="hyperlink"/>
      <w:u w:val="single"/>
    </w:rPr>
  </w:style>
  <w:style w:type="paragraph" w:customStyle="1" w:styleId="Ttulo1noTDC">
    <w:name w:val="Título 1 no TDC"/>
    <w:basedOn w:val="Ttulo1"/>
    <w:next w:val="Normal"/>
    <w:link w:val="Ttulo1noTDCCar"/>
    <w:rsid w:val="00757DAE"/>
    <w:pPr>
      <w:outlineLvl w:val="9"/>
    </w:pPr>
  </w:style>
  <w:style w:type="character" w:customStyle="1" w:styleId="Ttulo1noTDCCar">
    <w:name w:val="Título 1 no TDC Car"/>
    <w:basedOn w:val="Ttulo1Car"/>
    <w:link w:val="Ttulo1noTDC"/>
    <w:rsid w:val="00757DAE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Descripcin">
    <w:name w:val="caption"/>
    <w:basedOn w:val="Normal"/>
    <w:next w:val="Normal"/>
    <w:uiPriority w:val="35"/>
    <w:unhideWhenUsed/>
    <w:rsid w:val="004424F5"/>
    <w:pPr>
      <w:keepLines/>
      <w:spacing w:before="60" w:after="120" w:line="276" w:lineRule="auto"/>
    </w:pPr>
    <w:rPr>
      <w:bCs/>
      <w:color w:val="673B15" w:themeColor="accent1"/>
      <w:sz w:val="18"/>
      <w:szCs w:val="18"/>
    </w:rPr>
  </w:style>
  <w:style w:type="paragraph" w:customStyle="1" w:styleId="Figura">
    <w:name w:val="Figura"/>
    <w:basedOn w:val="Normal"/>
    <w:next w:val="Descripcin"/>
    <w:rsid w:val="004424F5"/>
    <w:pPr>
      <w:keepNext/>
      <w:keepLines/>
      <w:spacing w:before="180"/>
      <w:jc w:val="center"/>
    </w:pPr>
    <w:rPr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6922D9"/>
    <w:pPr>
      <w:spacing w:before="0"/>
    </w:pPr>
    <w:rPr>
      <w:sz w:val="18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22D9"/>
    <w:rPr>
      <w:sz w:val="18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2D9"/>
    <w:rPr>
      <w:vertAlign w:val="superscript"/>
    </w:rPr>
  </w:style>
  <w:style w:type="character" w:customStyle="1" w:styleId="Ttulo4Car">
    <w:name w:val="Título 4 Car"/>
    <w:basedOn w:val="Fuentedeprrafopredeter"/>
    <w:link w:val="Ttulo4"/>
    <w:uiPriority w:val="9"/>
    <w:rsid w:val="004424F5"/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ecursos\Plantillas\Documento%20simple.dotx" TargetMode="External"/></Relationships>
</file>

<file path=word/theme/theme1.xml><?xml version="1.0" encoding="utf-8"?>
<a:theme xmlns:a="http://schemas.openxmlformats.org/drawingml/2006/main" name="Tema de Office">
  <a:themeElements>
    <a:clrScheme name="Incipit">
      <a:dk1>
        <a:sysClr val="windowText" lastClr="000000"/>
      </a:dk1>
      <a:lt1>
        <a:sysClr val="window" lastClr="FFFFFF"/>
      </a:lt1>
      <a:dk2>
        <a:srgbClr val="AF071F"/>
      </a:dk2>
      <a:lt2>
        <a:srgbClr val="EEECE1"/>
      </a:lt2>
      <a:accent1>
        <a:srgbClr val="673B15"/>
      </a:accent1>
      <a:accent2>
        <a:srgbClr val="E7511E"/>
      </a:accent2>
      <a:accent3>
        <a:srgbClr val="BBBDB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6C5F1-C98B-4736-8E9A-2EF7D18A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simple</Template>
  <TotalTime>130</TotalTime>
  <Pages>1</Pages>
  <Words>446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Barreiro Martínez</dc:creator>
  <cp:lastModifiedBy>David Barreiro Martínez</cp:lastModifiedBy>
  <cp:revision>7</cp:revision>
  <cp:lastPrinted>2011-09-20T16:25:00Z</cp:lastPrinted>
  <dcterms:created xsi:type="dcterms:W3CDTF">2019-07-16T16:40:00Z</dcterms:created>
  <dcterms:modified xsi:type="dcterms:W3CDTF">2019-07-22T09:27:00Z</dcterms:modified>
</cp:coreProperties>
</file>